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E0F4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both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</w:p>
    <w:p w14:paraId="381CD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eastAsia="方正小标宋简体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/>
          <w:sz w:val="44"/>
          <w:szCs w:val="44"/>
          <w:highlight w:val="none"/>
        </w:rPr>
        <w:t>公益性岗位人员</w:t>
      </w:r>
      <w:r>
        <w:rPr>
          <w:rFonts w:hint="eastAsia" w:eastAsia="方正小标宋简体"/>
          <w:sz w:val="44"/>
          <w:szCs w:val="44"/>
          <w:highlight w:val="none"/>
          <w:lang w:val="en-US" w:eastAsia="zh-CN"/>
        </w:rPr>
        <w:t>确认退休时间证明</w:t>
      </w:r>
    </w:p>
    <w:p w14:paraId="38D081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6"/>
          <w:szCs w:val="36"/>
          <w:lang w:val="en-US" w:eastAsia="zh-CN"/>
        </w:rPr>
        <w:t>（模板）</w:t>
      </w:r>
    </w:p>
    <w:p w14:paraId="3876B7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</w:pPr>
    </w:p>
    <w:p w14:paraId="273C2B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cs="仿宋_GB2312"/>
          <w:color w:val="auto"/>
          <w:sz w:val="34"/>
          <w:szCs w:val="34"/>
          <w:u w:val="singl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  <w:t>公益性岗位人员：</w:t>
      </w:r>
      <w:r>
        <w:rPr>
          <w:rFonts w:hint="eastAsia" w:ascii="仿宋_GB2312" w:hAnsi="仿宋_GB2312" w:cs="仿宋_GB2312"/>
          <w:color w:val="auto"/>
          <w:sz w:val="34"/>
          <w:szCs w:val="34"/>
          <w:u w:val="single"/>
          <w:lang w:val="en-US" w:eastAsia="zh-CN"/>
        </w:rPr>
        <w:t xml:space="preserve">                                 </w:t>
      </w:r>
    </w:p>
    <w:p w14:paraId="4DEC78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cs="仿宋_GB2312"/>
          <w:color w:val="auto"/>
          <w:sz w:val="34"/>
          <w:szCs w:val="34"/>
          <w:u w:val="single"/>
          <w:shd w:val="clear" w:color="auto" w:fill="auto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  <w:t>身份证号码：</w:t>
      </w:r>
      <w:r>
        <w:rPr>
          <w:rFonts w:hint="eastAsia" w:ascii="仿宋_GB2312" w:hAnsi="仿宋_GB2312" w:cs="仿宋_GB2312"/>
          <w:color w:val="auto"/>
          <w:sz w:val="34"/>
          <w:szCs w:val="34"/>
          <w:u w:val="single"/>
          <w:shd w:val="clear" w:color="auto" w:fill="auto"/>
          <w:lang w:val="en-US" w:eastAsia="zh-CN"/>
        </w:rPr>
        <w:t xml:space="preserve">                                     </w:t>
      </w:r>
    </w:p>
    <w:p w14:paraId="2E8329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cs="仿宋_GB2312"/>
          <w:color w:val="auto"/>
          <w:sz w:val="34"/>
          <w:szCs w:val="34"/>
          <w:u w:val="singl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  <w:t>联系方式：</w:t>
      </w:r>
      <w:r>
        <w:rPr>
          <w:rFonts w:hint="eastAsia" w:ascii="仿宋_GB2312" w:hAnsi="仿宋_GB2312" w:cs="仿宋_GB2312"/>
          <w:color w:val="auto"/>
          <w:sz w:val="34"/>
          <w:szCs w:val="34"/>
          <w:u w:val="single"/>
          <w:lang w:val="en-US" w:eastAsia="zh-CN"/>
        </w:rPr>
        <w:t xml:space="preserve">                                       </w:t>
      </w:r>
    </w:p>
    <w:p w14:paraId="286926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cs="仿宋_GB2312"/>
          <w:color w:val="auto"/>
          <w:sz w:val="34"/>
          <w:szCs w:val="34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  <w:t>拟安置单位和岗位：</w:t>
      </w:r>
      <w:r>
        <w:rPr>
          <w:rFonts w:hint="eastAsia" w:ascii="仿宋_GB2312" w:hAnsi="仿宋_GB2312" w:cs="仿宋_GB2312"/>
          <w:color w:val="auto"/>
          <w:sz w:val="34"/>
          <w:szCs w:val="34"/>
          <w:u w:val="single"/>
          <w:lang w:val="en-US" w:eastAsia="zh-CN"/>
        </w:rPr>
        <w:t xml:space="preserve">                               </w:t>
      </w:r>
    </w:p>
    <w:p w14:paraId="504F00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cs="仿宋_GB2312"/>
          <w:color w:val="auto"/>
          <w:sz w:val="34"/>
          <w:szCs w:val="34"/>
          <w:lang w:val="en-US" w:eastAsia="zh-CN"/>
        </w:rPr>
      </w:pPr>
    </w:p>
    <w:p w14:paraId="6EF92F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根据国家法定退休政策及公益性岗位管理规定，结合本人实际情况，公益性岗位人员上岗前可自主选择退休年龄并依此确定在岗时间。</w:t>
      </w:r>
    </w:p>
    <w:p w14:paraId="02AEEA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（以下两种方式二选一，请在前方方块内勾选对号）</w:t>
      </w:r>
    </w:p>
    <w:p w14:paraId="6303EE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□  选择按原法定退休年龄退休</w:t>
      </w:r>
    </w:p>
    <w:p w14:paraId="7A958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本人确认法定退休年龄为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职工男 60 /女 50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周岁，退休时间为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日，公益性岗位在岗时间为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，合同期满将主动配合办理退休及岗位退出手续，终止公益性岗位聘用关系。</w:t>
      </w:r>
    </w:p>
    <w:p w14:paraId="38B3A1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□  选择按新法定退休年龄退休</w:t>
      </w:r>
    </w:p>
    <w:p w14:paraId="40C0FF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304" w:hanging="320" w:hanging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本人确认法定退休年龄为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周岁，退休时间为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</w:p>
    <w:p w14:paraId="2F1F06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FFFF"/>
          <w:sz w:val="32"/>
          <w:szCs w:val="32"/>
          <w:u w:val="single" w:color="000000"/>
          <w:lang w:val="en-US" w:eastAsia="zh-CN"/>
        </w:rPr>
        <w:t>Lkjs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日，公益性岗位在岗时间为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，合同期满将主动配合办理退休及岗位退出手续，终止公益性岗位聘用关系。</w:t>
      </w:r>
    </w:p>
    <w:p w14:paraId="4CAEB2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本人承诺：</w:t>
      </w:r>
    </w:p>
    <w:p w14:paraId="14D597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 此证明系本人真实意愿，无任何单位或个人胁迫、诱导，自愿承担选择后的全部相关责任。</w:t>
      </w:r>
    </w:p>
    <w:p w14:paraId="7728C7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 所填信息真实准确，若存在虚假，自愿按规定退出公益性岗位，承担相应后果。</w:t>
      </w:r>
    </w:p>
    <w:p w14:paraId="3DC0E7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 退休年龄确定后，将严格按约定时间配合办理退休审批、岗位交接等手续。</w:t>
      </w:r>
    </w:p>
    <w:p w14:paraId="0E0D19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C0F46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声明人（签字）：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</w:p>
    <w:p w14:paraId="73626F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 w14:paraId="527F21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lang w:val="en-US" w:eastAsia="zh-CN"/>
        </w:rPr>
      </w:pPr>
    </w:p>
    <w:p w14:paraId="32E954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用工单位（盖章）：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 w14:paraId="3C818A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经办人签字：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 w14:paraId="2FAC47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 w14:paraId="256113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701" w:right="1474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6F0E08-AC28-413B-95B2-5EC517CA15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D1D8DF0-E80E-4C2A-807F-E424AC8CB202}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7397B8B-EAF2-4E90-A8CD-A2687D24CD51}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61BBFEB-C0B1-4830-9892-86A4983E0A2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A15AD"/>
    <w:rsid w:val="02AD53A7"/>
    <w:rsid w:val="0A600591"/>
    <w:rsid w:val="181618C0"/>
    <w:rsid w:val="306D0CC8"/>
    <w:rsid w:val="44BD0353"/>
    <w:rsid w:val="45CA15AD"/>
    <w:rsid w:val="48F42312"/>
    <w:rsid w:val="4A9449E8"/>
    <w:rsid w:val="50931FDE"/>
    <w:rsid w:val="58864AA9"/>
    <w:rsid w:val="5F046A86"/>
    <w:rsid w:val="6F0C05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character" w:default="1" w:styleId="5">
    <w:name w:val="Default Paragraph Font"/>
    <w:unhideWhenUsed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uiPriority w:val="99"/>
    <w:pPr>
      <w:jc w:val="center"/>
    </w:pPr>
    <w:rPr>
      <w:rFonts w:ascii="仿宋_GB2312" w:hAnsi="华文中宋" w:cs="仿宋_GB2312"/>
      <w:b/>
      <w:bCs/>
      <w:sz w:val="48"/>
      <w:szCs w:val="48"/>
    </w:rPr>
  </w:style>
  <w:style w:type="paragraph" w:customStyle="1" w:styleId="3">
    <w:name w:val="Message Header1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2</Pages>
  <Words>453</Words>
  <Characters>461</Characters>
  <Lines>1</Lines>
  <Paragraphs>1</Paragraphs>
  <TotalTime>34</TotalTime>
  <ScaleCrop>false</ScaleCrop>
  <LinksUpToDate>false</LinksUpToDate>
  <CharactersWithSpaces>716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2026-01-13T01:12:00Z</dcterms:created>
  <dc:creator>Administrator</dc:creator>
  <cp:lastModifiedBy>七小麻</cp:lastModifiedBy>
  <cp:lastPrinted>2026-07-03T08:06:13Z</cp:lastPrinted>
  <dcterms:modified xsi:type="dcterms:W3CDTF">2026-08-31T01:24:54Z</dcterms:modified>
  <dc:title>公益性岗位人员退休年龄选择声明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eyJoZGlkIjoiNjc5NTIzZDE5Y2QyZjEzOTAxNWYwZmE0ZDg2M2M5NWMiLCJ1c2VySWQiOiIyMzg5MzkwNjUifQ==</vt:lpwstr>
  </property>
  <property fmtid="{D5CDD505-2E9C-101B-9397-08002B2CF9AE}" pid="4" name="ICV">
    <vt:lpwstr>395C0AA585E5436CA5EC6DE094F37E92_13</vt:lpwstr>
  </property>
</Properties>
</file>